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6F" w:rsidRDefault="006A5D6F" w:rsidP="006A5D6F">
      <w:pPr>
        <w:spacing w:before="100" w:beforeAutospacing="1" w:after="100" w:afterAutospacing="1" w:line="240" w:lineRule="auto"/>
        <w:outlineLvl w:val="1"/>
        <w:rPr>
          <w:rFonts w:ascii="Times New Roman" w:eastAsia="Times New Roman" w:hAnsi="Times New Roman" w:cs="Times New Roman"/>
          <w:b/>
          <w:bCs/>
          <w:color w:val="000000"/>
          <w:sz w:val="36"/>
          <w:szCs w:val="36"/>
        </w:rPr>
      </w:pPr>
      <w:proofErr w:type="spellStart"/>
      <w:r w:rsidRPr="006A5D6F">
        <w:rPr>
          <w:rFonts w:ascii="Times New Roman" w:eastAsia="Times New Roman" w:hAnsi="Times New Roman" w:cs="Times New Roman"/>
          <w:b/>
          <w:bCs/>
          <w:color w:val="000000"/>
          <w:sz w:val="36"/>
          <w:szCs w:val="36"/>
        </w:rPr>
        <w:t>HealthAir</w:t>
      </w:r>
      <w:proofErr w:type="spellEnd"/>
      <w:r w:rsidRPr="006A5D6F">
        <w:rPr>
          <w:rFonts w:ascii="Times New Roman" w:eastAsia="Times New Roman" w:hAnsi="Times New Roman" w:cs="Times New Roman"/>
          <w:b/>
          <w:bCs/>
          <w:color w:val="000000"/>
          <w:sz w:val="36"/>
          <w:szCs w:val="36"/>
        </w:rPr>
        <w:t xml:space="preserve"> Visualization User Guide</w:t>
      </w:r>
    </w:p>
    <w:p w:rsidR="004067E8" w:rsidRPr="006A5D6F" w:rsidRDefault="004067E8" w:rsidP="006A5D6F">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4067E8" w:rsidRDefault="004067E8"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067E8">
        <w:rPr>
          <w:rFonts w:ascii="Times New Roman" w:eastAsia="Times New Roman" w:hAnsi="Times New Roman" w:cs="Times New Roman"/>
          <w:b/>
          <w:bCs/>
          <w:color w:val="000000"/>
          <w:sz w:val="27"/>
          <w:szCs w:val="27"/>
        </w:rPr>
        <w:drawing>
          <wp:inline distT="0" distB="0" distL="0" distR="0" wp14:anchorId="1B708305" wp14:editId="469676DE">
            <wp:extent cx="390580" cy="485843"/>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90580" cy="485843"/>
                    </a:xfrm>
                    <a:prstGeom prst="rect">
                      <a:avLst/>
                    </a:prstGeom>
                  </pic:spPr>
                </pic:pic>
              </a:graphicData>
            </a:graphic>
          </wp:inline>
        </w:drawing>
      </w:r>
      <w:r>
        <w:rPr>
          <w:rFonts w:ascii="Times New Roman" w:eastAsia="Times New Roman" w:hAnsi="Times New Roman" w:cs="Times New Roman"/>
          <w:b/>
          <w:bCs/>
          <w:color w:val="000000"/>
          <w:sz w:val="27"/>
          <w:szCs w:val="27"/>
        </w:rPr>
        <w:t xml:space="preserve">  Open the Help Guide</w:t>
      </w:r>
    </w:p>
    <w:p w:rsidR="006A5D6F" w:rsidRPr="006A5D6F" w:rsidRDefault="006A5D6F"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A5D6F">
        <w:rPr>
          <w:rFonts w:ascii="Times New Roman" w:eastAsia="Times New Roman" w:hAnsi="Times New Roman" w:cs="Times New Roman"/>
          <w:b/>
          <w:bCs/>
          <w:color w:val="000000"/>
          <w:sz w:val="27"/>
          <w:szCs w:val="27"/>
        </w:rPr>
        <w:t>Multiple display support</w:t>
      </w:r>
    </w:p>
    <w:p w:rsidR="00E47B66"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Please go into chrome://settings/content and scroll to "Pop-ups"" section, you can either check "Allow all sites to show pop-ups" or "Manage exceptions ..." and allow this hostname.</w:t>
      </w:r>
    </w:p>
    <w:p w:rsidR="00E47B66" w:rsidRPr="004067E8" w:rsidRDefault="00E47B66" w:rsidP="006A5D6F">
      <w:pPr>
        <w:spacing w:before="100" w:beforeAutospacing="1" w:after="100" w:afterAutospacing="1" w:line="240" w:lineRule="auto"/>
        <w:rPr>
          <w:rFonts w:ascii="Times New Roman" w:eastAsia="Times New Roman" w:hAnsi="Times New Roman" w:cs="Times New Roman"/>
          <w:b/>
          <w:color w:val="000000"/>
          <w:sz w:val="40"/>
          <w:szCs w:val="40"/>
        </w:rPr>
      </w:pPr>
      <w:r w:rsidRPr="004067E8">
        <w:rPr>
          <w:rFonts w:ascii="Times New Roman" w:eastAsia="Times New Roman" w:hAnsi="Times New Roman" w:cs="Times New Roman"/>
          <w:b/>
          <w:color w:val="000000"/>
          <w:sz w:val="40"/>
          <w:szCs w:val="40"/>
        </w:rPr>
        <w:t>Top Icon Menu</w:t>
      </w:r>
    </w:p>
    <w:p w:rsidR="00E47B66" w:rsidRDefault="006A5D6F"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A5D6F">
        <w:rPr>
          <w:rFonts w:ascii="Times New Roman" w:eastAsia="Times New Roman" w:hAnsi="Times New Roman" w:cs="Times New Roman"/>
          <w:b/>
          <w:bCs/>
          <w:noProof/>
          <w:color w:val="000000"/>
          <w:sz w:val="27"/>
          <w:szCs w:val="27"/>
        </w:rPr>
        <w:drawing>
          <wp:inline distT="0" distB="0" distL="0" distR="0" wp14:anchorId="7ED99A3C" wp14:editId="7CFEE428">
            <wp:extent cx="581025" cy="581025"/>
            <wp:effectExtent l="0" t="0" r="9525" b="9525"/>
            <wp:docPr id="2" name="Picture 2" descr="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6A5D6F">
        <w:rPr>
          <w:rFonts w:ascii="Times New Roman" w:eastAsia="Times New Roman" w:hAnsi="Times New Roman" w:cs="Times New Roman"/>
          <w:b/>
          <w:bCs/>
          <w:color w:val="000000"/>
          <w:sz w:val="27"/>
          <w:szCs w:val="27"/>
        </w:rPr>
        <w:t> Grayscale Image Window Center/Width</w:t>
      </w:r>
      <w:r w:rsidR="00E47B66">
        <w:rPr>
          <w:rFonts w:ascii="Times New Roman" w:eastAsia="Times New Roman" w:hAnsi="Times New Roman" w:cs="Times New Roman"/>
          <w:b/>
          <w:bCs/>
          <w:color w:val="000000"/>
          <w:sz w:val="27"/>
          <w:szCs w:val="27"/>
        </w:rPr>
        <w:t xml:space="preserve"> </w:t>
      </w:r>
    </w:p>
    <w:p w:rsidR="00E47B66" w:rsidRPr="006A5D6F" w:rsidRDefault="00E47B66" w:rsidP="00E47B66">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On the viewport, move the mouse horizontally to change the window width (contrast) and vertically to change the window center (brightness).</w:t>
      </w:r>
    </w:p>
    <w:p w:rsidR="00E47B66" w:rsidRDefault="00E47B66"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p>
    <w:p w:rsidR="006A5D6F" w:rsidRPr="006A5D6F" w:rsidRDefault="00E47B66"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47B66">
        <w:rPr>
          <w:rFonts w:ascii="Times New Roman" w:eastAsia="Times New Roman" w:hAnsi="Times New Roman" w:cs="Times New Roman"/>
          <w:b/>
          <w:bCs/>
          <w:color w:val="000000"/>
          <w:sz w:val="27"/>
          <w:szCs w:val="27"/>
        </w:rPr>
        <w:drawing>
          <wp:inline distT="0" distB="0" distL="0" distR="0" wp14:anchorId="4352F970" wp14:editId="61380DEF">
            <wp:extent cx="466790" cy="476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6790" cy="476317"/>
                    </a:xfrm>
                    <a:prstGeom prst="rect">
                      <a:avLst/>
                    </a:prstGeom>
                  </pic:spPr>
                </pic:pic>
              </a:graphicData>
            </a:graphic>
          </wp:inline>
        </w:drawing>
      </w:r>
      <w:r w:rsidR="006A5D6F" w:rsidRPr="006A5D6F">
        <w:rPr>
          <w:rFonts w:ascii="Times New Roman" w:eastAsia="Times New Roman" w:hAnsi="Times New Roman" w:cs="Times New Roman"/>
          <w:b/>
          <w:bCs/>
          <w:color w:val="000000"/>
          <w:sz w:val="27"/>
          <w:szCs w:val="27"/>
        </w:rPr>
        <w:t> </w:t>
      </w:r>
      <w:r>
        <w:rPr>
          <w:rFonts w:ascii="Times New Roman" w:eastAsia="Times New Roman" w:hAnsi="Times New Roman" w:cs="Times New Roman"/>
          <w:b/>
          <w:bCs/>
          <w:color w:val="000000"/>
          <w:sz w:val="27"/>
          <w:szCs w:val="27"/>
        </w:rPr>
        <w:t xml:space="preserve">  </w:t>
      </w:r>
      <w:r w:rsidR="006A5D6F" w:rsidRPr="006A5D6F">
        <w:rPr>
          <w:rFonts w:ascii="Times New Roman" w:eastAsia="Times New Roman" w:hAnsi="Times New Roman" w:cs="Times New Roman"/>
          <w:b/>
          <w:bCs/>
          <w:color w:val="000000"/>
          <w:sz w:val="27"/>
          <w:szCs w:val="27"/>
        </w:rPr>
        <w:t>Zoom</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On the viewport, move the mouse vertically to zoom in or out. </w:t>
      </w:r>
      <w:proofErr w:type="spellStart"/>
      <w:r w:rsidRPr="006A5D6F">
        <w:rPr>
          <w:rFonts w:ascii="Times New Roman" w:eastAsia="Times New Roman" w:hAnsi="Times New Roman" w:cs="Times New Roman"/>
          <w:b/>
          <w:bCs/>
          <w:color w:val="000000"/>
          <w:sz w:val="27"/>
          <w:szCs w:val="27"/>
        </w:rPr>
        <w:t>Note</w:t>
      </w:r>
      <w:proofErr w:type="gramStart"/>
      <w:r w:rsidRPr="006A5D6F">
        <w:rPr>
          <w:rFonts w:ascii="Times New Roman" w:eastAsia="Times New Roman" w:hAnsi="Times New Roman" w:cs="Times New Roman"/>
          <w:b/>
          <w:bCs/>
          <w:color w:val="000000"/>
          <w:sz w:val="27"/>
          <w:szCs w:val="27"/>
        </w:rPr>
        <w:t>:We</w:t>
      </w:r>
      <w:proofErr w:type="spellEnd"/>
      <w:proofErr w:type="gramEnd"/>
      <w:r w:rsidRPr="006A5D6F">
        <w:rPr>
          <w:rFonts w:ascii="Times New Roman" w:eastAsia="Times New Roman" w:hAnsi="Times New Roman" w:cs="Times New Roman"/>
          <w:b/>
          <w:bCs/>
          <w:color w:val="000000"/>
          <w:sz w:val="27"/>
          <w:szCs w:val="27"/>
        </w:rPr>
        <w:t xml:space="preserve"> can always use up/down arrow to zoom in/out.</w:t>
      </w:r>
    </w:p>
    <w:p w:rsidR="006A5D6F" w:rsidRPr="006A5D6F" w:rsidRDefault="00E47B66"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47B66">
        <w:rPr>
          <w:rFonts w:ascii="Times New Roman" w:eastAsia="Times New Roman" w:hAnsi="Times New Roman" w:cs="Times New Roman"/>
          <w:b/>
          <w:bCs/>
          <w:color w:val="000000"/>
          <w:sz w:val="27"/>
          <w:szCs w:val="27"/>
        </w:rPr>
        <w:drawing>
          <wp:inline distT="0" distB="0" distL="0" distR="0" wp14:anchorId="5C9A9CB8" wp14:editId="39A229E6">
            <wp:extent cx="495369" cy="42868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369" cy="428685"/>
                    </a:xfrm>
                    <a:prstGeom prst="rect">
                      <a:avLst/>
                    </a:prstGeom>
                  </pic:spPr>
                </pic:pic>
              </a:graphicData>
            </a:graphic>
          </wp:inline>
        </w:drawing>
      </w:r>
      <w:r>
        <w:rPr>
          <w:rFonts w:ascii="Times New Roman" w:eastAsia="Times New Roman" w:hAnsi="Times New Roman" w:cs="Times New Roman"/>
          <w:b/>
          <w:bCs/>
          <w:color w:val="000000"/>
          <w:sz w:val="27"/>
          <w:szCs w:val="27"/>
        </w:rPr>
        <w:t xml:space="preserve">  </w:t>
      </w:r>
      <w:r w:rsidR="006A5D6F" w:rsidRPr="006A5D6F">
        <w:rPr>
          <w:rFonts w:ascii="Times New Roman" w:eastAsia="Times New Roman" w:hAnsi="Times New Roman" w:cs="Times New Roman"/>
          <w:b/>
          <w:bCs/>
          <w:color w:val="000000"/>
          <w:sz w:val="27"/>
          <w:szCs w:val="27"/>
        </w:rPr>
        <w:t> Pan</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On the viewport, move the mouse to pan the image.</w:t>
      </w:r>
    </w:p>
    <w:p w:rsidR="006A5D6F" w:rsidRPr="006A5D6F" w:rsidRDefault="006A5D6F"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A5D6F">
        <w:rPr>
          <w:rFonts w:ascii="Times New Roman" w:eastAsia="Times New Roman" w:hAnsi="Times New Roman" w:cs="Times New Roman"/>
          <w:b/>
          <w:bCs/>
          <w:noProof/>
          <w:color w:val="000000"/>
          <w:sz w:val="27"/>
          <w:szCs w:val="27"/>
        </w:rPr>
        <w:drawing>
          <wp:inline distT="0" distB="0" distL="0" distR="0" wp14:anchorId="05447C36" wp14:editId="2F5DDB24">
            <wp:extent cx="942975" cy="942975"/>
            <wp:effectExtent l="0" t="0" r="0" b="0"/>
            <wp:docPr id="9" name="Picture 9" descr="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o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6A5D6F">
        <w:rPr>
          <w:rFonts w:ascii="Times New Roman" w:eastAsia="Times New Roman" w:hAnsi="Times New Roman" w:cs="Times New Roman"/>
          <w:b/>
          <w:bCs/>
          <w:color w:val="000000"/>
          <w:sz w:val="27"/>
          <w:szCs w:val="27"/>
        </w:rPr>
        <w:t> Scroll  </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lastRenderedPageBreak/>
        <w:t xml:space="preserve">Click the above button. On the viewport, move the mouse vertically to scroll to an earlier or later frame or image. Click to start/stop automatic CINE. To adjust desired CINE speed, move the mouse horizontally along the bottom of the </w:t>
      </w:r>
      <w:proofErr w:type="spellStart"/>
      <w:r w:rsidRPr="006A5D6F">
        <w:rPr>
          <w:rFonts w:ascii="Times New Roman" w:eastAsia="Times New Roman" w:hAnsi="Times New Roman" w:cs="Times New Roman"/>
          <w:color w:val="000000"/>
          <w:sz w:val="27"/>
          <w:szCs w:val="27"/>
        </w:rPr>
        <w:t>viewport.</w:t>
      </w:r>
      <w:r w:rsidRPr="006A5D6F">
        <w:rPr>
          <w:rFonts w:ascii="Times New Roman" w:eastAsia="Times New Roman" w:hAnsi="Times New Roman" w:cs="Times New Roman"/>
          <w:b/>
          <w:bCs/>
          <w:color w:val="000000"/>
          <w:sz w:val="27"/>
          <w:szCs w:val="27"/>
        </w:rPr>
        <w:t>Note</w:t>
      </w:r>
      <w:proofErr w:type="spellEnd"/>
      <w:r w:rsidRPr="006A5D6F">
        <w:rPr>
          <w:rFonts w:ascii="Times New Roman" w:eastAsia="Times New Roman" w:hAnsi="Times New Roman" w:cs="Times New Roman"/>
          <w:b/>
          <w:bCs/>
          <w:color w:val="000000"/>
          <w:sz w:val="27"/>
          <w:szCs w:val="27"/>
        </w:rPr>
        <w:t>: We can scroll via the middle scroll wheel on a mouse. Left/Right arrow key is for previous/next frame. Space bar or enter key is also for next frame</w:t>
      </w:r>
    </w:p>
    <w:p w:rsidR="00E47B66" w:rsidRDefault="006A5D6F"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A5D6F">
        <w:rPr>
          <w:rFonts w:ascii="Times New Roman" w:eastAsia="Times New Roman" w:hAnsi="Times New Roman" w:cs="Times New Roman"/>
          <w:b/>
          <w:bCs/>
          <w:color w:val="000000"/>
          <w:sz w:val="27"/>
          <w:szCs w:val="27"/>
        </w:rPr>
        <w:t> </w:t>
      </w:r>
      <w:r w:rsidR="00E47B66" w:rsidRPr="00E47B66">
        <w:rPr>
          <w:rFonts w:ascii="Times New Roman" w:eastAsia="Times New Roman" w:hAnsi="Times New Roman" w:cs="Times New Roman"/>
          <w:b/>
          <w:bCs/>
          <w:color w:val="000000"/>
          <w:sz w:val="27"/>
          <w:szCs w:val="27"/>
        </w:rPr>
        <w:drawing>
          <wp:inline distT="0" distB="0" distL="0" distR="0" wp14:anchorId="0435CE54" wp14:editId="6B739D20">
            <wp:extent cx="714475" cy="543001"/>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14475" cy="543001"/>
                    </a:xfrm>
                    <a:prstGeom prst="rect">
                      <a:avLst/>
                    </a:prstGeom>
                  </pic:spPr>
                </pic:pic>
              </a:graphicData>
            </a:graphic>
          </wp:inline>
        </w:drawing>
      </w:r>
      <w:r w:rsidR="00E47B66">
        <w:rPr>
          <w:rFonts w:ascii="Times New Roman" w:eastAsia="Times New Roman" w:hAnsi="Times New Roman" w:cs="Times New Roman"/>
          <w:b/>
          <w:bCs/>
          <w:color w:val="000000"/>
          <w:sz w:val="27"/>
          <w:szCs w:val="27"/>
        </w:rPr>
        <w:t xml:space="preserve">   Annotation Tools – use the drop down arrow for more tools</w:t>
      </w:r>
    </w:p>
    <w:p w:rsidR="00E47B66" w:rsidRDefault="00E47B66"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p>
    <w:p w:rsidR="006A5D6F" w:rsidRPr="006A5D6F" w:rsidRDefault="00E47B66"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47B66">
        <w:rPr>
          <w:rFonts w:ascii="Times New Roman" w:eastAsia="Times New Roman" w:hAnsi="Times New Roman" w:cs="Times New Roman"/>
          <w:b/>
          <w:bCs/>
          <w:color w:val="000000"/>
          <w:sz w:val="27"/>
          <w:szCs w:val="27"/>
        </w:rPr>
        <w:drawing>
          <wp:inline distT="0" distB="0" distL="0" distR="0" wp14:anchorId="596856F9" wp14:editId="52BD7FDE">
            <wp:extent cx="419159" cy="447738"/>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9159" cy="447738"/>
                    </a:xfrm>
                    <a:prstGeom prst="rect">
                      <a:avLst/>
                    </a:prstGeom>
                  </pic:spPr>
                </pic:pic>
              </a:graphicData>
            </a:graphic>
          </wp:inline>
        </w:drawing>
      </w:r>
      <w:r>
        <w:rPr>
          <w:rFonts w:ascii="Times New Roman" w:eastAsia="Times New Roman" w:hAnsi="Times New Roman" w:cs="Times New Roman"/>
          <w:b/>
          <w:bCs/>
          <w:color w:val="000000"/>
          <w:sz w:val="27"/>
          <w:szCs w:val="27"/>
        </w:rPr>
        <w:t xml:space="preserve">  </w:t>
      </w:r>
      <w:r w:rsidR="006A5D6F" w:rsidRPr="006A5D6F">
        <w:rPr>
          <w:rFonts w:ascii="Times New Roman" w:eastAsia="Times New Roman" w:hAnsi="Times New Roman" w:cs="Times New Roman"/>
          <w:b/>
          <w:bCs/>
          <w:color w:val="000000"/>
          <w:sz w:val="27"/>
          <w:szCs w:val="27"/>
        </w:rPr>
        <w:t>Free Hand Annotate</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On the viewport, move the mouse to draw free shape lines. Right click to erase the last line.</w:t>
      </w:r>
    </w:p>
    <w:p w:rsidR="006A5D6F" w:rsidRPr="006A5D6F" w:rsidRDefault="006A5D6F"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A5D6F">
        <w:rPr>
          <w:rFonts w:ascii="Times New Roman" w:eastAsia="Times New Roman" w:hAnsi="Times New Roman" w:cs="Times New Roman"/>
          <w:b/>
          <w:bCs/>
          <w:noProof/>
          <w:color w:val="000000"/>
          <w:sz w:val="27"/>
          <w:szCs w:val="27"/>
        </w:rPr>
        <w:drawing>
          <wp:inline distT="0" distB="0" distL="0" distR="0" wp14:anchorId="3A1FB66A" wp14:editId="6DA5D9BF">
            <wp:extent cx="990600" cy="990600"/>
            <wp:effectExtent l="0" t="0" r="0" b="0"/>
            <wp:docPr id="12" name="Picture 12" descr="Distance 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tance Measur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E47B66">
        <w:rPr>
          <w:rFonts w:ascii="Times New Roman" w:eastAsia="Times New Roman" w:hAnsi="Times New Roman" w:cs="Times New Roman"/>
          <w:b/>
          <w:bCs/>
          <w:color w:val="000000"/>
          <w:sz w:val="27"/>
          <w:szCs w:val="27"/>
        </w:rPr>
        <w:t xml:space="preserve">   </w:t>
      </w:r>
      <w:r w:rsidRPr="006A5D6F">
        <w:rPr>
          <w:rFonts w:ascii="Times New Roman" w:eastAsia="Times New Roman" w:hAnsi="Times New Roman" w:cs="Times New Roman"/>
          <w:b/>
          <w:bCs/>
          <w:color w:val="000000"/>
          <w:sz w:val="27"/>
          <w:szCs w:val="27"/>
        </w:rPr>
        <w:t>Distance Measurement</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On the viewport, move cursor to the starting location, press the mouse button to begin a linear distance measurement at the location of the cursor, move the mouse cursor to the end location and release the mouse button to measure the distance. Right click to erase the last measurement.</w:t>
      </w:r>
    </w:p>
    <w:p w:rsidR="006A5D6F" w:rsidRPr="006A5D6F" w:rsidRDefault="006A5D6F"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A5D6F">
        <w:rPr>
          <w:rFonts w:ascii="Times New Roman" w:eastAsia="Times New Roman" w:hAnsi="Times New Roman" w:cs="Times New Roman"/>
          <w:b/>
          <w:bCs/>
          <w:noProof/>
          <w:color w:val="000000"/>
          <w:sz w:val="27"/>
          <w:szCs w:val="27"/>
        </w:rPr>
        <w:drawing>
          <wp:inline distT="0" distB="0" distL="0" distR="0" wp14:anchorId="0E9F5B0B" wp14:editId="127462A1">
            <wp:extent cx="990600" cy="990600"/>
            <wp:effectExtent l="0" t="0" r="0" b="0"/>
            <wp:docPr id="13" name="Picture 13" descr="Angle 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gle Measur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E47B66">
        <w:rPr>
          <w:rFonts w:ascii="Times New Roman" w:eastAsia="Times New Roman" w:hAnsi="Times New Roman" w:cs="Times New Roman"/>
          <w:b/>
          <w:bCs/>
          <w:color w:val="000000"/>
          <w:sz w:val="27"/>
          <w:szCs w:val="27"/>
        </w:rPr>
        <w:t xml:space="preserve">   </w:t>
      </w:r>
      <w:r w:rsidRPr="006A5D6F">
        <w:rPr>
          <w:rFonts w:ascii="Times New Roman" w:eastAsia="Times New Roman" w:hAnsi="Times New Roman" w:cs="Times New Roman"/>
          <w:b/>
          <w:bCs/>
          <w:color w:val="000000"/>
          <w:sz w:val="27"/>
          <w:szCs w:val="27"/>
        </w:rPr>
        <w:t>Angle Measurement</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 xml:space="preserve">Click the above button. On the viewport, move cursor to the starting location, press the mouse button to begin a distance </w:t>
      </w:r>
      <w:proofErr w:type="spellStart"/>
      <w:r w:rsidRPr="006A5D6F">
        <w:rPr>
          <w:rFonts w:ascii="Times New Roman" w:eastAsia="Times New Roman" w:hAnsi="Times New Roman" w:cs="Times New Roman"/>
          <w:color w:val="000000"/>
          <w:sz w:val="27"/>
          <w:szCs w:val="27"/>
        </w:rPr>
        <w:t>distance</w:t>
      </w:r>
      <w:proofErr w:type="spellEnd"/>
      <w:r w:rsidRPr="006A5D6F">
        <w:rPr>
          <w:rFonts w:ascii="Times New Roman" w:eastAsia="Times New Roman" w:hAnsi="Times New Roman" w:cs="Times New Roman"/>
          <w:color w:val="000000"/>
          <w:sz w:val="27"/>
          <w:szCs w:val="27"/>
        </w:rPr>
        <w:t xml:space="preserve"> measurement at the location of the cursor, click again to define the end of the first segment, click again to begin a second segment and release the mouse button to measure the angle. Right click to erase the last measurement.</w:t>
      </w:r>
    </w:p>
    <w:p w:rsidR="006A5D6F" w:rsidRPr="006A5D6F" w:rsidRDefault="006A5D6F"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A5D6F">
        <w:rPr>
          <w:rFonts w:ascii="Times New Roman" w:eastAsia="Times New Roman" w:hAnsi="Times New Roman" w:cs="Times New Roman"/>
          <w:b/>
          <w:bCs/>
          <w:noProof/>
          <w:color w:val="000000"/>
          <w:sz w:val="27"/>
          <w:szCs w:val="27"/>
        </w:rPr>
        <w:lastRenderedPageBreak/>
        <w:drawing>
          <wp:inline distT="0" distB="0" distL="0" distR="0" wp14:anchorId="15F885B8" wp14:editId="7A2EA567">
            <wp:extent cx="990600" cy="990600"/>
            <wp:effectExtent l="0" t="0" r="0" b="0"/>
            <wp:docPr id="14" name="Picture 14" descr="Text Anno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xt Annot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E47B66">
        <w:rPr>
          <w:rFonts w:ascii="Times New Roman" w:eastAsia="Times New Roman" w:hAnsi="Times New Roman" w:cs="Times New Roman"/>
          <w:b/>
          <w:bCs/>
          <w:color w:val="000000"/>
          <w:sz w:val="27"/>
          <w:szCs w:val="27"/>
        </w:rPr>
        <w:t xml:space="preserve">  </w:t>
      </w:r>
      <w:r w:rsidRPr="006A5D6F">
        <w:rPr>
          <w:rFonts w:ascii="Times New Roman" w:eastAsia="Times New Roman" w:hAnsi="Times New Roman" w:cs="Times New Roman"/>
          <w:b/>
          <w:bCs/>
          <w:color w:val="000000"/>
          <w:sz w:val="27"/>
          <w:szCs w:val="27"/>
        </w:rPr>
        <w:t>Text Annotate</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On the viewport, move cursor to the marking location, press the mouse button and move to draw the pointing arrow. Release the mouse to input text. Hit enter key to finish. Right click to erase the last annotate.</w:t>
      </w:r>
    </w:p>
    <w:p w:rsidR="006A5D6F" w:rsidRPr="006A5D6F" w:rsidRDefault="00E47B66"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47B66">
        <w:rPr>
          <w:rFonts w:ascii="Times New Roman" w:eastAsia="Times New Roman" w:hAnsi="Times New Roman" w:cs="Times New Roman"/>
          <w:b/>
          <w:bCs/>
          <w:color w:val="000000"/>
          <w:sz w:val="27"/>
          <w:szCs w:val="27"/>
        </w:rPr>
        <w:drawing>
          <wp:inline distT="0" distB="0" distL="0" distR="0" wp14:anchorId="3ECDB6F2" wp14:editId="3F7BE96C">
            <wp:extent cx="714375" cy="697762"/>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14475" cy="697859"/>
                    </a:xfrm>
                    <a:prstGeom prst="rect">
                      <a:avLst/>
                    </a:prstGeom>
                  </pic:spPr>
                </pic:pic>
              </a:graphicData>
            </a:graphic>
          </wp:inline>
        </w:drawing>
      </w:r>
      <w:r>
        <w:rPr>
          <w:rFonts w:ascii="Times New Roman" w:eastAsia="Times New Roman" w:hAnsi="Times New Roman" w:cs="Times New Roman"/>
          <w:b/>
          <w:bCs/>
          <w:color w:val="000000"/>
          <w:sz w:val="27"/>
          <w:szCs w:val="27"/>
        </w:rPr>
        <w:t xml:space="preserve">  </w:t>
      </w:r>
      <w:r w:rsidR="006A5D6F" w:rsidRPr="006A5D6F">
        <w:rPr>
          <w:rFonts w:ascii="Times New Roman" w:eastAsia="Times New Roman" w:hAnsi="Times New Roman" w:cs="Times New Roman"/>
          <w:b/>
          <w:bCs/>
          <w:color w:val="000000"/>
          <w:sz w:val="27"/>
          <w:szCs w:val="27"/>
        </w:rPr>
        <w:t>Cross-hair Tool</w:t>
      </w:r>
      <w:r>
        <w:rPr>
          <w:rFonts w:ascii="Times New Roman" w:eastAsia="Times New Roman" w:hAnsi="Times New Roman" w:cs="Times New Roman"/>
          <w:b/>
          <w:bCs/>
          <w:color w:val="000000"/>
          <w:sz w:val="27"/>
          <w:szCs w:val="27"/>
        </w:rPr>
        <w:t xml:space="preserve"> </w:t>
      </w:r>
      <w:r w:rsidRPr="00E47B66">
        <w:rPr>
          <w:rFonts w:ascii="Times New Roman" w:eastAsia="Times New Roman" w:hAnsi="Times New Roman" w:cs="Times New Roman"/>
          <w:b/>
          <w:bCs/>
          <w:color w:val="000000"/>
          <w:sz w:val="27"/>
          <w:szCs w:val="27"/>
        </w:rPr>
        <w:t>to measure densities</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On the viewport, drag cursor to measure pixel value and Standard Uptake Values (SUV) if available of the location.</w:t>
      </w:r>
      <w:r w:rsidR="00E47B66">
        <w:rPr>
          <w:rFonts w:ascii="Times New Roman" w:eastAsia="Times New Roman" w:hAnsi="Times New Roman" w:cs="Times New Roman"/>
          <w:color w:val="000000"/>
          <w:sz w:val="27"/>
          <w:szCs w:val="27"/>
        </w:rPr>
        <w:t xml:space="preserve">  </w:t>
      </w:r>
    </w:p>
    <w:p w:rsidR="006A5D6F" w:rsidRPr="006A5D6F" w:rsidRDefault="00E47B66"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47B66">
        <w:rPr>
          <w:rFonts w:ascii="Times New Roman" w:eastAsia="Times New Roman" w:hAnsi="Times New Roman" w:cs="Times New Roman"/>
          <w:b/>
          <w:bCs/>
          <w:color w:val="000000"/>
          <w:sz w:val="27"/>
          <w:szCs w:val="27"/>
        </w:rPr>
        <w:drawing>
          <wp:inline distT="0" distB="0" distL="0" distR="0" wp14:anchorId="33E03FA6" wp14:editId="58513025">
            <wp:extent cx="838200" cy="61555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38318" cy="615641"/>
                    </a:xfrm>
                    <a:prstGeom prst="rect">
                      <a:avLst/>
                    </a:prstGeom>
                  </pic:spPr>
                </pic:pic>
              </a:graphicData>
            </a:graphic>
          </wp:inline>
        </w:drawing>
      </w:r>
      <w:r>
        <w:rPr>
          <w:rFonts w:ascii="Times New Roman" w:eastAsia="Times New Roman" w:hAnsi="Times New Roman" w:cs="Times New Roman"/>
          <w:b/>
          <w:bCs/>
          <w:color w:val="000000"/>
          <w:sz w:val="27"/>
          <w:szCs w:val="27"/>
        </w:rPr>
        <w:t xml:space="preserve">  </w:t>
      </w:r>
      <w:r w:rsidR="006A5D6F" w:rsidRPr="006A5D6F">
        <w:rPr>
          <w:rFonts w:ascii="Times New Roman" w:eastAsia="Times New Roman" w:hAnsi="Times New Roman" w:cs="Times New Roman"/>
          <w:b/>
          <w:bCs/>
          <w:color w:val="000000"/>
          <w:sz w:val="27"/>
          <w:szCs w:val="27"/>
        </w:rPr>
        <w:t>Show Report</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to show the report or report template for the study. Click again to hide.</w:t>
      </w:r>
    </w:p>
    <w:p w:rsidR="006A5D6F" w:rsidRPr="006A5D6F" w:rsidRDefault="00E47B66"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47B66">
        <w:rPr>
          <w:rFonts w:ascii="Times New Roman" w:eastAsia="Times New Roman" w:hAnsi="Times New Roman" w:cs="Times New Roman"/>
          <w:b/>
          <w:bCs/>
          <w:color w:val="000000"/>
          <w:sz w:val="27"/>
          <w:szCs w:val="27"/>
        </w:rPr>
        <w:drawing>
          <wp:inline distT="0" distB="0" distL="0" distR="0" wp14:anchorId="08A81467" wp14:editId="71BBDF03">
            <wp:extent cx="762000" cy="59120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62107" cy="591290"/>
                    </a:xfrm>
                    <a:prstGeom prst="rect">
                      <a:avLst/>
                    </a:prstGeom>
                  </pic:spPr>
                </pic:pic>
              </a:graphicData>
            </a:graphic>
          </wp:inline>
        </w:drawing>
      </w:r>
      <w:r>
        <w:rPr>
          <w:rFonts w:ascii="Times New Roman" w:eastAsia="Times New Roman" w:hAnsi="Times New Roman" w:cs="Times New Roman"/>
          <w:b/>
          <w:bCs/>
          <w:color w:val="000000"/>
          <w:sz w:val="27"/>
          <w:szCs w:val="27"/>
        </w:rPr>
        <w:t xml:space="preserve">  </w:t>
      </w:r>
      <w:r w:rsidR="006A5D6F" w:rsidRPr="006A5D6F">
        <w:rPr>
          <w:rFonts w:ascii="Times New Roman" w:eastAsia="Times New Roman" w:hAnsi="Times New Roman" w:cs="Times New Roman"/>
          <w:b/>
          <w:bCs/>
          <w:color w:val="000000"/>
          <w:sz w:val="27"/>
          <w:szCs w:val="27"/>
        </w:rPr>
        <w:t>Toggle Annotation</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to toggle the text in the corners of each viewport containing annotations of demographics, management, location, timing and technique.</w:t>
      </w:r>
    </w:p>
    <w:p w:rsidR="006A5D6F" w:rsidRPr="006A5D6F" w:rsidRDefault="00E47B66"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47B66">
        <w:rPr>
          <w:rFonts w:ascii="Times New Roman" w:eastAsia="Times New Roman" w:hAnsi="Times New Roman" w:cs="Times New Roman"/>
          <w:b/>
          <w:bCs/>
          <w:color w:val="000000"/>
          <w:sz w:val="27"/>
          <w:szCs w:val="27"/>
        </w:rPr>
        <w:drawing>
          <wp:inline distT="0" distB="0" distL="0" distR="0" wp14:anchorId="4F7D3F57" wp14:editId="2F2A5CE7">
            <wp:extent cx="714375" cy="525672"/>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714475" cy="525746"/>
                    </a:xfrm>
                    <a:prstGeom prst="rect">
                      <a:avLst/>
                    </a:prstGeom>
                  </pic:spPr>
                </pic:pic>
              </a:graphicData>
            </a:graphic>
          </wp:inline>
        </w:drawing>
      </w:r>
      <w:r>
        <w:rPr>
          <w:rFonts w:ascii="Times New Roman" w:eastAsia="Times New Roman" w:hAnsi="Times New Roman" w:cs="Times New Roman"/>
          <w:b/>
          <w:bCs/>
          <w:color w:val="000000"/>
          <w:sz w:val="27"/>
          <w:szCs w:val="27"/>
        </w:rPr>
        <w:t xml:space="preserve">  </w:t>
      </w:r>
      <w:r w:rsidR="006A5D6F" w:rsidRPr="006A5D6F">
        <w:rPr>
          <w:rFonts w:ascii="Times New Roman" w:eastAsia="Times New Roman" w:hAnsi="Times New Roman" w:cs="Times New Roman"/>
          <w:b/>
          <w:bCs/>
          <w:color w:val="000000"/>
          <w:sz w:val="27"/>
          <w:szCs w:val="27"/>
        </w:rPr>
        <w:t>Layout within Viewports</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to present a drop down of selected grid sizes for tiling images within viewports.</w:t>
      </w:r>
    </w:p>
    <w:p w:rsidR="006A5D6F" w:rsidRPr="006A5D6F" w:rsidRDefault="00E47B66"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E47B66">
        <w:rPr>
          <w:rFonts w:ascii="Times New Roman" w:eastAsia="Times New Roman" w:hAnsi="Times New Roman" w:cs="Times New Roman"/>
          <w:b/>
          <w:bCs/>
          <w:noProof/>
          <w:color w:val="000000"/>
          <w:sz w:val="27"/>
          <w:szCs w:val="27"/>
        </w:rPr>
        <w:drawing>
          <wp:inline distT="0" distB="0" distL="0" distR="0" wp14:anchorId="24F5440D" wp14:editId="719FF360">
            <wp:extent cx="838200" cy="6007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38317" cy="600794"/>
                    </a:xfrm>
                    <a:prstGeom prst="rect">
                      <a:avLst/>
                    </a:prstGeom>
                  </pic:spPr>
                </pic:pic>
              </a:graphicData>
            </a:graphic>
          </wp:inline>
        </w:drawing>
      </w:r>
      <w:r>
        <w:rPr>
          <w:rFonts w:ascii="Times New Roman" w:eastAsia="Times New Roman" w:hAnsi="Times New Roman" w:cs="Times New Roman"/>
          <w:b/>
          <w:bCs/>
          <w:noProof/>
          <w:color w:val="000000"/>
          <w:sz w:val="27"/>
          <w:szCs w:val="27"/>
        </w:rPr>
        <w:t xml:space="preserve">  </w:t>
      </w:r>
      <w:r w:rsidR="006A5D6F" w:rsidRPr="006A5D6F">
        <w:rPr>
          <w:rFonts w:ascii="Times New Roman" w:eastAsia="Times New Roman" w:hAnsi="Times New Roman" w:cs="Times New Roman"/>
          <w:b/>
          <w:bCs/>
          <w:color w:val="000000"/>
          <w:sz w:val="27"/>
          <w:szCs w:val="27"/>
        </w:rPr>
        <w:t>Layout Multiple Viewports</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lastRenderedPageBreak/>
        <w:t>Click the above button to present a drop down of selected grid sizes for multiple viewports.</w:t>
      </w:r>
    </w:p>
    <w:p w:rsidR="006A5D6F" w:rsidRPr="006A5D6F" w:rsidRDefault="004067E8" w:rsidP="006A5D6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4067E8">
        <w:rPr>
          <w:rFonts w:ascii="Times New Roman" w:eastAsia="Times New Roman" w:hAnsi="Times New Roman" w:cs="Times New Roman"/>
          <w:b/>
          <w:bCs/>
          <w:noProof/>
          <w:color w:val="000000"/>
          <w:sz w:val="27"/>
          <w:szCs w:val="27"/>
        </w:rPr>
        <w:drawing>
          <wp:inline distT="0" distB="0" distL="0" distR="0" wp14:anchorId="515CBFF5" wp14:editId="3260C2C8">
            <wp:extent cx="838200" cy="606084"/>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838318" cy="606169"/>
                    </a:xfrm>
                    <a:prstGeom prst="rect">
                      <a:avLst/>
                    </a:prstGeom>
                  </pic:spPr>
                </pic:pic>
              </a:graphicData>
            </a:graphic>
          </wp:inline>
        </w:drawing>
      </w:r>
      <w:r>
        <w:rPr>
          <w:rFonts w:ascii="Times New Roman" w:eastAsia="Times New Roman" w:hAnsi="Times New Roman" w:cs="Times New Roman"/>
          <w:b/>
          <w:bCs/>
          <w:color w:val="000000"/>
          <w:sz w:val="27"/>
          <w:szCs w:val="27"/>
        </w:rPr>
        <w:t xml:space="preserve">  </w:t>
      </w:r>
      <w:r w:rsidR="006A5D6F" w:rsidRPr="006A5D6F">
        <w:rPr>
          <w:rFonts w:ascii="Times New Roman" w:eastAsia="Times New Roman" w:hAnsi="Times New Roman" w:cs="Times New Roman"/>
          <w:b/>
          <w:bCs/>
          <w:color w:val="000000"/>
          <w:sz w:val="27"/>
          <w:szCs w:val="27"/>
        </w:rPr>
        <w:t>Advanced Mode</w:t>
      </w:r>
    </w:p>
    <w:p w:rsidR="006A5D6F" w:rsidRPr="006A5D6F" w:rsidRDefault="006A5D6F" w:rsidP="006A5D6F">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to present further menus.</w:t>
      </w:r>
    </w:p>
    <w:p w:rsidR="006A5D6F" w:rsidRDefault="006A5D6F"/>
    <w:p w:rsidR="00E47B66" w:rsidRDefault="004067E8" w:rsidP="00E47B66">
      <w:pPr>
        <w:spacing w:before="100" w:beforeAutospacing="1" w:after="100" w:afterAutospacing="1" w:line="240" w:lineRule="auto"/>
        <w:outlineLvl w:val="3"/>
        <w:rPr>
          <w:rFonts w:ascii="Times New Roman" w:eastAsia="Times New Roman" w:hAnsi="Times New Roman" w:cs="Times New Roman"/>
          <w:b/>
          <w:bCs/>
          <w:color w:val="000000"/>
          <w:sz w:val="36"/>
          <w:szCs w:val="36"/>
        </w:rPr>
      </w:pPr>
      <w:r w:rsidRPr="004067E8">
        <w:rPr>
          <w:rFonts w:ascii="Times New Roman" w:eastAsia="Times New Roman" w:hAnsi="Times New Roman" w:cs="Times New Roman"/>
          <w:b/>
          <w:bCs/>
          <w:color w:val="000000"/>
          <w:sz w:val="36"/>
          <w:szCs w:val="36"/>
        </w:rPr>
        <w:t>Series Icons</w:t>
      </w:r>
      <w:r w:rsidR="008E66E0">
        <w:rPr>
          <w:rFonts w:ascii="Times New Roman" w:eastAsia="Times New Roman" w:hAnsi="Times New Roman" w:cs="Times New Roman"/>
          <w:b/>
          <w:bCs/>
          <w:color w:val="000000"/>
          <w:sz w:val="36"/>
          <w:szCs w:val="36"/>
        </w:rPr>
        <w:t xml:space="preserve"> – located top right corner of series</w:t>
      </w:r>
    </w:p>
    <w:p w:rsidR="004067E8" w:rsidRDefault="008E66E0" w:rsidP="00E47B66">
      <w:pPr>
        <w:spacing w:before="100" w:beforeAutospacing="1" w:after="100" w:afterAutospacing="1" w:line="240" w:lineRule="auto"/>
        <w:outlineLvl w:val="3"/>
        <w:rPr>
          <w:rFonts w:ascii="Times New Roman" w:eastAsia="Times New Roman" w:hAnsi="Times New Roman" w:cs="Times New Roman"/>
          <w:b/>
          <w:bCs/>
          <w:color w:val="000000"/>
          <w:sz w:val="36"/>
          <w:szCs w:val="36"/>
        </w:rPr>
      </w:pPr>
      <w:r w:rsidRPr="008E66E0">
        <w:rPr>
          <w:rFonts w:ascii="Times New Roman" w:eastAsia="Times New Roman" w:hAnsi="Times New Roman" w:cs="Times New Roman"/>
          <w:b/>
          <w:bCs/>
          <w:color w:val="000000"/>
          <w:sz w:val="36"/>
          <w:szCs w:val="36"/>
        </w:rPr>
        <w:drawing>
          <wp:inline distT="0" distB="0" distL="0" distR="0" wp14:anchorId="62694276" wp14:editId="37637931">
            <wp:extent cx="2248214" cy="1038370"/>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48214" cy="1038370"/>
                    </a:xfrm>
                    <a:prstGeom prst="rect">
                      <a:avLst/>
                    </a:prstGeom>
                  </pic:spPr>
                </pic:pic>
              </a:graphicData>
            </a:graphic>
          </wp:inline>
        </w:drawing>
      </w:r>
    </w:p>
    <w:p w:rsidR="008E66E0" w:rsidRPr="008E66E0" w:rsidRDefault="008E66E0" w:rsidP="00E47B66">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8E66E0">
        <w:rPr>
          <w:rFonts w:ascii="Times New Roman" w:eastAsia="Times New Roman" w:hAnsi="Times New Roman" w:cs="Times New Roman"/>
          <w:b/>
          <w:bCs/>
          <w:color w:val="000000"/>
          <w:sz w:val="27"/>
          <w:szCs w:val="27"/>
        </w:rPr>
        <w:t xml:space="preserve">MPR is located </w:t>
      </w:r>
      <w:r>
        <w:rPr>
          <w:rFonts w:ascii="Times New Roman" w:eastAsia="Times New Roman" w:hAnsi="Times New Roman" w:cs="Times New Roman"/>
          <w:b/>
          <w:bCs/>
          <w:color w:val="000000"/>
          <w:sz w:val="27"/>
          <w:szCs w:val="27"/>
        </w:rPr>
        <w:t>on the series image.</w:t>
      </w:r>
    </w:p>
    <w:p w:rsidR="00E47B66" w:rsidRPr="006A5D6F" w:rsidRDefault="00E47B66" w:rsidP="00E47B66">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A5D6F">
        <w:rPr>
          <w:rFonts w:ascii="Times New Roman" w:eastAsia="Times New Roman" w:hAnsi="Times New Roman" w:cs="Times New Roman"/>
          <w:b/>
          <w:bCs/>
          <w:color w:val="000000"/>
          <w:sz w:val="27"/>
          <w:szCs w:val="27"/>
        </w:rPr>
        <w:t> </w:t>
      </w:r>
      <w:r w:rsidRPr="006A5D6F">
        <w:rPr>
          <w:rFonts w:ascii="Times New Roman" w:eastAsia="Times New Roman" w:hAnsi="Times New Roman" w:cs="Times New Roman"/>
          <w:b/>
          <w:bCs/>
          <w:noProof/>
          <w:color w:val="000000"/>
          <w:sz w:val="27"/>
          <w:szCs w:val="27"/>
        </w:rPr>
        <w:drawing>
          <wp:inline distT="0" distB="0" distL="0" distR="0" wp14:anchorId="19AD1FE0" wp14:editId="21AC9231">
            <wp:extent cx="1219200" cy="1219200"/>
            <wp:effectExtent l="0" t="0" r="0" b="0"/>
            <wp:docPr id="21" name="Picture 21" descr="Window Pre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ow Prese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6A5D6F">
        <w:rPr>
          <w:rFonts w:ascii="Times New Roman" w:eastAsia="Times New Roman" w:hAnsi="Times New Roman" w:cs="Times New Roman"/>
          <w:b/>
          <w:bCs/>
          <w:color w:val="000000"/>
          <w:sz w:val="27"/>
          <w:szCs w:val="27"/>
        </w:rPr>
        <w:t> Window Center/Width Presets</w:t>
      </w:r>
    </w:p>
    <w:p w:rsidR="00E47B66" w:rsidRPr="006A5D6F" w:rsidRDefault="00E47B66" w:rsidP="00E47B66">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On the viewport, move the mouse horizontally to change the window width (contrast) and vertically to change the window center (brightness).</w:t>
      </w:r>
    </w:p>
    <w:p w:rsidR="00E47B66" w:rsidRPr="006A5D6F" w:rsidRDefault="00E47B66" w:rsidP="00E47B66">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A5D6F">
        <w:rPr>
          <w:rFonts w:ascii="Times New Roman" w:eastAsia="Times New Roman" w:hAnsi="Times New Roman" w:cs="Times New Roman"/>
          <w:b/>
          <w:bCs/>
          <w:noProof/>
          <w:color w:val="000000"/>
          <w:sz w:val="27"/>
          <w:szCs w:val="27"/>
        </w:rPr>
        <w:drawing>
          <wp:inline distT="0" distB="0" distL="0" distR="0" wp14:anchorId="74713604" wp14:editId="36323DF3">
            <wp:extent cx="838200" cy="838200"/>
            <wp:effectExtent l="0" t="0" r="0" b="0"/>
            <wp:docPr id="22" name="Picture 22" descr="Thick S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ck Sla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6A5D6F">
        <w:rPr>
          <w:rFonts w:ascii="Times New Roman" w:eastAsia="Times New Roman" w:hAnsi="Times New Roman" w:cs="Times New Roman"/>
          <w:b/>
          <w:bCs/>
          <w:color w:val="000000"/>
          <w:sz w:val="27"/>
          <w:szCs w:val="27"/>
        </w:rPr>
        <w:t> Thick Slab</w:t>
      </w:r>
    </w:p>
    <w:p w:rsidR="00E47B66" w:rsidRPr="006A5D6F" w:rsidRDefault="00E47B66" w:rsidP="00E47B66">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Click the above button. Choose a Thick Slab Mode (None - No Thick Slab; Mean - Average Intensity Thick Slab; MIP - Max Intensity Projection Thick Slab; Mini IP - Min Intensity Projection Thick Slab). Specify the number of slices for a thick slab.</w:t>
      </w:r>
    </w:p>
    <w:p w:rsidR="00E47B66" w:rsidRDefault="000C7A58">
      <w:r w:rsidRPr="000C7A58">
        <w:lastRenderedPageBreak/>
        <w:drawing>
          <wp:inline distT="0" distB="0" distL="0" distR="0" wp14:anchorId="003C5D25" wp14:editId="477D4647">
            <wp:extent cx="838200" cy="914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38317" cy="914528"/>
                    </a:xfrm>
                    <a:prstGeom prst="rect">
                      <a:avLst/>
                    </a:prstGeom>
                  </pic:spPr>
                </pic:pic>
              </a:graphicData>
            </a:graphic>
          </wp:inline>
        </w:drawing>
      </w:r>
      <w:r w:rsidR="00E47B66" w:rsidRPr="00E47B66">
        <w:t xml:space="preserve"> </w:t>
      </w:r>
      <w:r>
        <w:t xml:space="preserve">  </w:t>
      </w:r>
      <w:r w:rsidR="00E47B66" w:rsidRPr="000C7A58">
        <w:rPr>
          <w:rFonts w:ascii="Times New Roman" w:eastAsia="Times New Roman" w:hAnsi="Times New Roman" w:cs="Times New Roman"/>
          <w:b/>
          <w:bCs/>
          <w:color w:val="000000"/>
          <w:sz w:val="27"/>
          <w:szCs w:val="27"/>
        </w:rPr>
        <w:t>Cine Tools</w:t>
      </w:r>
      <w:bookmarkStart w:id="0" w:name="_GoBack"/>
      <w:bookmarkEnd w:id="0"/>
    </w:p>
    <w:p w:rsidR="00E47B66" w:rsidRPr="006A5D6F" w:rsidRDefault="00E47B66" w:rsidP="00E47B66">
      <w:pPr>
        <w:spacing w:before="100" w:beforeAutospacing="1" w:after="100" w:afterAutospacing="1" w:line="240" w:lineRule="auto"/>
        <w:rPr>
          <w:rFonts w:ascii="Times New Roman" w:eastAsia="Times New Roman" w:hAnsi="Times New Roman" w:cs="Times New Roman"/>
          <w:color w:val="000000"/>
          <w:sz w:val="27"/>
          <w:szCs w:val="27"/>
        </w:rPr>
      </w:pPr>
      <w:r w:rsidRPr="006A5D6F">
        <w:rPr>
          <w:rFonts w:ascii="Times New Roman" w:eastAsia="Times New Roman" w:hAnsi="Times New Roman" w:cs="Times New Roman"/>
          <w:color w:val="000000"/>
          <w:sz w:val="27"/>
          <w:szCs w:val="27"/>
        </w:rPr>
        <w:t xml:space="preserve">Click the above button. On the viewport, move the mouse vertically to scroll to an earlier or later frame or image. Click to start/stop automatic CINE. To adjust desired CINE speed, move the mouse horizontally along the bottom of the </w:t>
      </w:r>
      <w:proofErr w:type="spellStart"/>
      <w:r w:rsidRPr="006A5D6F">
        <w:rPr>
          <w:rFonts w:ascii="Times New Roman" w:eastAsia="Times New Roman" w:hAnsi="Times New Roman" w:cs="Times New Roman"/>
          <w:color w:val="000000"/>
          <w:sz w:val="27"/>
          <w:szCs w:val="27"/>
        </w:rPr>
        <w:t>viewport.</w:t>
      </w:r>
      <w:r w:rsidRPr="006A5D6F">
        <w:rPr>
          <w:rFonts w:ascii="Times New Roman" w:eastAsia="Times New Roman" w:hAnsi="Times New Roman" w:cs="Times New Roman"/>
          <w:b/>
          <w:bCs/>
          <w:color w:val="000000"/>
          <w:sz w:val="27"/>
          <w:szCs w:val="27"/>
        </w:rPr>
        <w:t>Note</w:t>
      </w:r>
      <w:proofErr w:type="spellEnd"/>
      <w:r w:rsidRPr="006A5D6F">
        <w:rPr>
          <w:rFonts w:ascii="Times New Roman" w:eastAsia="Times New Roman" w:hAnsi="Times New Roman" w:cs="Times New Roman"/>
          <w:b/>
          <w:bCs/>
          <w:color w:val="000000"/>
          <w:sz w:val="27"/>
          <w:szCs w:val="27"/>
        </w:rPr>
        <w:t>: We can scroll via the middle scroll wheel on a mouse. Left/Right arrow key is for previous/next frame. Space bar or enter key is also for next frame</w:t>
      </w:r>
    </w:p>
    <w:p w:rsidR="00E47B66" w:rsidRDefault="00E47B66"/>
    <w:sectPr w:rsidR="00E47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6F"/>
    <w:rsid w:val="000C7A58"/>
    <w:rsid w:val="004067E8"/>
    <w:rsid w:val="00641B79"/>
    <w:rsid w:val="006A5D6F"/>
    <w:rsid w:val="006D3EEF"/>
    <w:rsid w:val="00806F64"/>
    <w:rsid w:val="008E66E0"/>
    <w:rsid w:val="00E4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Huneke, Michele</dc:creator>
  <cp:lastModifiedBy>Huneke, Michele</cp:lastModifiedBy>
  <cp:revision>2</cp:revision>
  <dcterms:created xsi:type="dcterms:W3CDTF">2015-05-07T20:48:00Z</dcterms:created>
  <dcterms:modified xsi:type="dcterms:W3CDTF">2015-05-07T20:48:00Z</dcterms:modified>
</cp:coreProperties>
</file>